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附表</w:t>
      </w:r>
      <w:r>
        <w:rPr>
          <w:rFonts w:hint="eastAsia"/>
          <w:b/>
          <w:bCs/>
          <w:sz w:val="32"/>
          <w:lang w:val="en-US" w:eastAsia="zh-CN"/>
        </w:rPr>
        <w:t>3.</w:t>
      </w:r>
      <w:r>
        <w:rPr>
          <w:rFonts w:hint="eastAsia"/>
          <w:b/>
          <w:bCs/>
          <w:sz w:val="32"/>
        </w:rPr>
        <w:t>公共</w:t>
      </w:r>
      <w:r>
        <w:rPr>
          <w:b/>
          <w:bCs/>
          <w:sz w:val="32"/>
        </w:rPr>
        <w:t>管理学院博士</w:t>
      </w:r>
      <w:r>
        <w:rPr>
          <w:rFonts w:hint="eastAsia"/>
          <w:b/>
          <w:bCs/>
          <w:sz w:val="32"/>
          <w:lang w:val="en-US" w:eastAsia="zh-CN"/>
        </w:rPr>
        <w:t>生报考</w:t>
      </w:r>
      <w:r>
        <w:rPr>
          <w:rFonts w:hint="eastAsia"/>
          <w:b/>
          <w:bCs/>
          <w:sz w:val="32"/>
        </w:rPr>
        <w:t>科研成果情况表</w:t>
      </w:r>
    </w:p>
    <w:tbl>
      <w:tblPr>
        <w:tblStyle w:val="3"/>
        <w:tblW w:w="10459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6"/>
        <w:gridCol w:w="2519"/>
        <w:gridCol w:w="1010"/>
        <w:gridCol w:w="1661"/>
        <w:gridCol w:w="689"/>
        <w:gridCol w:w="420"/>
        <w:gridCol w:w="315"/>
        <w:gridCol w:w="437"/>
        <w:gridCol w:w="718"/>
        <w:gridCol w:w="441"/>
        <w:gridCol w:w="77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8" w:hRule="atLeast"/>
        </w:trPr>
        <w:tc>
          <w:tcPr>
            <w:tcW w:w="1471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379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8" w:hRule="atLeast"/>
        </w:trPr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kern w:val="0"/>
                <w:szCs w:val="21"/>
              </w:rPr>
              <w:t>考生</w:t>
            </w:r>
            <w:r>
              <w:rPr>
                <w:rFonts w:hint="eastAsia" w:ascii="宋体" w:hAnsi="宋体" w:eastAsia="宋体" w:cs="Calibri"/>
                <w:b w:val="0"/>
                <w:bCs w:val="0"/>
                <w:kern w:val="0"/>
                <w:szCs w:val="21"/>
                <w:lang w:val="en-US" w:eastAsia="zh-CN"/>
              </w:rPr>
              <w:t>报名号</w:t>
            </w:r>
          </w:p>
        </w:tc>
        <w:tc>
          <w:tcPr>
            <w:tcW w:w="3790" w:type="dxa"/>
            <w:gridSpan w:val="7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名称、时间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第一作者/通讯作者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</w:t>
            </w:r>
            <w:r>
              <w:t>类别（</w:t>
            </w:r>
            <w:r>
              <w:rPr>
                <w:rFonts w:hint="eastAsia"/>
              </w:rPr>
              <w:t>SSCI ,</w:t>
            </w:r>
            <w:r>
              <w:t>C</w:t>
            </w:r>
            <w:r>
              <w:rPr>
                <w:rFonts w:hint="eastAsia"/>
              </w:rPr>
              <w:t>刊</w:t>
            </w:r>
            <w:r>
              <w:t>，北大核心，普刊等）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影响</w:t>
            </w:r>
            <w: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《》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《中国社会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科学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》2018.9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《》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《》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6" w:hRule="atLeast"/>
        </w:trPr>
        <w:tc>
          <w:tcPr>
            <w:tcW w:w="10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科研项目成果、获奖及专利情况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项目、课题名称（下达编号）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ascii="宋体" w:hAnsi="宋体"/>
                <w:sz w:val="18"/>
                <w:szCs w:val="18"/>
              </w:rPr>
              <w:t>类别层次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项目起止时间年月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是否主持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color w:val="FF0000"/>
              </w:rPr>
              <w:t>国家自然科学基金面上项目</w:t>
            </w:r>
            <w:r>
              <w:rPr>
                <w:rFonts w:hint="eastAsia"/>
                <w:color w:val="FF0000"/>
              </w:rPr>
              <w:t>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国家级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201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rFonts w:hint="eastAsia"/>
                <w:color w:val="FF0000"/>
              </w:rPr>
              <w:t>08-202012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color w:val="FF0000"/>
              </w:rPr>
              <w:t>广西科技重大专项、重点研发计划项目</w:t>
            </w:r>
            <w:r>
              <w:rPr>
                <w:rFonts w:hint="eastAsia"/>
                <w:color w:val="FF0000"/>
              </w:rPr>
              <w:t>等等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省部级重点项目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201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rFonts w:hint="eastAsia"/>
                <w:color w:val="FF0000"/>
              </w:rPr>
              <w:t>08-202012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</w:tbl>
    <w:p>
      <w:pPr>
        <w:ind w:left="4859" w:leftChars="-200" w:hanging="5279" w:hangingChars="2933"/>
      </w:pPr>
      <w:r>
        <w:rPr>
          <w:rFonts w:hint="eastAsia"/>
          <w:sz w:val="18"/>
          <w:szCs w:val="15"/>
        </w:rPr>
        <w:t>附：所有</w:t>
      </w:r>
      <w:r>
        <w:rPr>
          <w:sz w:val="18"/>
          <w:szCs w:val="15"/>
        </w:rPr>
        <w:t>科研</w:t>
      </w:r>
      <w:r>
        <w:rPr>
          <w:rFonts w:hint="eastAsia"/>
          <w:sz w:val="18"/>
          <w:szCs w:val="15"/>
        </w:rPr>
        <w:t>成果</w:t>
      </w:r>
      <w:r>
        <w:rPr>
          <w:sz w:val="18"/>
          <w:szCs w:val="15"/>
        </w:rPr>
        <w:t>都要提供支撑证明材料</w:t>
      </w:r>
      <w:r>
        <w:rPr>
          <w:rFonts w:hint="eastAsia"/>
        </w:rPr>
        <w:t xml:space="preserve"> </w:t>
      </w:r>
    </w:p>
    <w:p>
      <w:pPr>
        <w:rPr>
          <w:b/>
          <w:bCs/>
          <w:sz w:val="24"/>
        </w:rPr>
      </w:pPr>
      <w:r>
        <w:rPr>
          <w:rFonts w:hint="eastAsia"/>
          <w:color w:val="000000"/>
          <w:sz w:val="28"/>
          <w:szCs w:val="28"/>
        </w:rPr>
        <w:t>本人填写上述内容情况属实，若有虚假，自愿接受“取消报名、录取资格”</w:t>
      </w:r>
    </w:p>
    <w:p>
      <w:pPr>
        <w:ind w:left="5880" w:firstLine="42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签名：（手签）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  <w:b/>
          <w:bCs/>
          <w:sz w:val="24"/>
        </w:rPr>
        <w:t xml:space="preserve">                                                 年    月    日 </w:t>
      </w:r>
      <w:r>
        <w:rPr>
          <w:rFonts w:hint="eastAsia"/>
        </w:rPr>
        <w:t xml:space="preserve">    </w:t>
      </w:r>
    </w:p>
    <w:p/>
    <w:sectPr>
      <w:headerReference r:id="rId3" w:type="default"/>
      <w:pgSz w:w="11907" w:h="16840"/>
      <w:pgMar w:top="1134" w:right="1780" w:bottom="1134" w:left="1780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MzA4MjgxZmMwOGEzNmMxMTllYWMyMzE0ZDhkZjAifQ=="/>
  </w:docVars>
  <w:rsids>
    <w:rsidRoot w:val="00CD7E77"/>
    <w:rsid w:val="001F3651"/>
    <w:rsid w:val="00986959"/>
    <w:rsid w:val="00A14C58"/>
    <w:rsid w:val="00A76B0A"/>
    <w:rsid w:val="00B91AEC"/>
    <w:rsid w:val="00BF2835"/>
    <w:rsid w:val="00CD7E77"/>
    <w:rsid w:val="00D214B3"/>
    <w:rsid w:val="00D3744D"/>
    <w:rsid w:val="053C6314"/>
    <w:rsid w:val="0E042561"/>
    <w:rsid w:val="1E144007"/>
    <w:rsid w:val="36B76A22"/>
    <w:rsid w:val="4C10429E"/>
    <w:rsid w:val="53E912CF"/>
    <w:rsid w:val="57CD7705"/>
    <w:rsid w:val="7E0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271</Words>
  <Characters>305</Characters>
  <Lines>3</Lines>
  <Paragraphs>1</Paragraphs>
  <TotalTime>0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2022-03-15T02:37:00Z</dcterms:created>
  <dc:creator>Administrator</dc:creator>
  <cp:lastModifiedBy>登攀</cp:lastModifiedBy>
  <dcterms:modified xsi:type="dcterms:W3CDTF">2024-03-01T02:39:06Z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1ADBE8DED32B43509688443CFAF24CE9_13</vt:lpwstr>
  </property>
</Properties>
</file>