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安徽师范大学研究生招生政治审查表</w:t>
      </w:r>
    </w:p>
    <w:p>
      <w:pPr>
        <w:spacing w:line="200" w:lineRule="exact"/>
        <w:jc w:val="center"/>
        <w:rPr>
          <w:rFonts w:hint="eastAsia" w:ascii="仿宋_GB2312" w:eastAsia="仿宋_GB2312"/>
          <w:color w:val="auto"/>
          <w:sz w:val="32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 xml:space="preserve">报考专业：                        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号：</w:t>
      </w:r>
    </w:p>
    <w:tbl>
      <w:tblPr>
        <w:tblStyle w:val="2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84"/>
        <w:gridCol w:w="708"/>
        <w:gridCol w:w="1045"/>
        <w:gridCol w:w="1258"/>
        <w:gridCol w:w="1320"/>
        <w:gridCol w:w="107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性别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出生日期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政治面貌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籍    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民族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最高学历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毕业时间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所在单位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职    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职    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有无违反国家教育考试规定、情节严重受到停考处罚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何时、何地受过何种奖励或处分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highlight w:val="none"/>
              </w:rPr>
              <w:t>思想政治及现实表现如何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全面、详实而具体，不少于300字。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考生所在单位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审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highlight w:val="none"/>
              </w:rPr>
              <w:t>查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highlight w:val="none"/>
              </w:rPr>
              <w:t xml:space="preserve">人签名：                  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所在单位人事部门盖章</w:t>
            </w:r>
          </w:p>
          <w:p>
            <w:pPr>
              <w:spacing w:line="400" w:lineRule="exact"/>
              <w:rPr>
                <w:rFonts w:hint="default" w:asci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  年   月    日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          （或应届生所在学院党委）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接收</w:t>
            </w:r>
            <w:r>
              <w:rPr>
                <w:rFonts w:hint="eastAsia" w:ascii="宋体"/>
                <w:color w:val="auto"/>
                <w:highlight w:val="none"/>
              </w:rPr>
              <w:t>学院复试小组审查意见：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ind w:firstLine="4830" w:firstLineChars="230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组长签字：</w:t>
            </w:r>
          </w:p>
          <w:p>
            <w:pPr>
              <w:spacing w:line="400" w:lineRule="exact"/>
              <w:ind w:firstLine="4830" w:firstLineChars="2300"/>
              <w:jc w:val="righ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6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校党委研究生工作部审查意见：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负责人签字：</w:t>
            </w:r>
          </w:p>
          <w:p>
            <w:pPr>
              <w:spacing w:line="400" w:lineRule="exact"/>
              <w:jc w:val="righ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highlight w:val="none"/>
              </w:rPr>
              <w:t xml:space="preserve">  年   月    日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124F78-9DA6-4186-901D-DEC0010CD4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DB3059-0490-4556-9AE9-D91DA6FA72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C8C32B-EA1D-4DDF-81E6-CB7D651A85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3D02836-30A0-41DB-8504-D28E69B4D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6CE26809"/>
    <w:rsid w:val="67B204FB"/>
    <w:rsid w:val="6CE26809"/>
    <w:rsid w:val="737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2024-01-22T01:28:00Z</dcterms:created>
  <dc:creator>泡芙爸爸</dc:creator>
  <cp:lastModifiedBy>泡芙爸爸</cp:lastModifiedBy>
  <dcterms:modified xsi:type="dcterms:W3CDTF">2024-01-22T01:35:10Z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EA97A8B73EFB4F61924981B855351B77_11</vt:lpwstr>
  </property>
</Properties>
</file>