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B31DF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default" w:ascii="微软雅黑" w:hAnsi="微软雅黑" w:eastAsia="微软雅黑" w:cs="微软雅黑"/>
          <w:b w:val="0"/>
          <w:bCs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bCs w:val="0"/>
          <w:kern w:val="0"/>
          <w:sz w:val="22"/>
          <w:szCs w:val="22"/>
          <w:shd w:val="clear" w:fill="FFFFFF"/>
          <w:lang w:val="en-US" w:eastAsia="zh-CN" w:bidi="ar"/>
        </w:rPr>
        <w:t>人工智能教育学部</w:t>
      </w:r>
    </w:p>
    <w:p w14:paraId="159AF3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  <w:shd w:val="clear" w:fill="FFFFFF"/>
        </w:rPr>
        <w:t>2024年博士“申请—考核”制招生工作日程一览表</w:t>
      </w:r>
    </w:p>
    <w:p w14:paraId="50A38A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18"/>
          <w:szCs w:val="18"/>
        </w:rPr>
      </w:pPr>
    </w:p>
    <w:tbl>
      <w:tblPr>
        <w:tblW w:w="7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2"/>
        <w:gridCol w:w="3888"/>
      </w:tblGrid>
      <w:tr w14:paraId="71D7F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3202" w:type="dxa"/>
            <w:tcBorders>
              <w:top w:val="double" w:color="000000" w:sz="2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C4E4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工作内容</w:t>
            </w:r>
          </w:p>
        </w:tc>
        <w:tc>
          <w:tcPr>
            <w:tcW w:w="3888" w:type="dxa"/>
            <w:tcBorders>
              <w:top w:val="double" w:color="000000" w:sz="2" w:space="0"/>
              <w:left w:val="single" w:color="000000" w:sz="8" w:space="0"/>
              <w:bottom w:val="single" w:color="000000" w:sz="8" w:space="0"/>
              <w:right w:val="doub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9297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完成日期</w:t>
            </w:r>
          </w:p>
        </w:tc>
      </w:tr>
      <w:tr w14:paraId="35009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202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DA46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考生报名材料纸质版寄送</w:t>
            </w:r>
          </w:p>
        </w:tc>
        <w:tc>
          <w:tcPr>
            <w:tcW w:w="3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FE60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2023年12月29日前</w:t>
            </w:r>
          </w:p>
        </w:tc>
      </w:tr>
      <w:tr w14:paraId="7ECA9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202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3B3E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公示收到报名材料的考生名单</w:t>
            </w:r>
          </w:p>
        </w:tc>
        <w:tc>
          <w:tcPr>
            <w:tcW w:w="3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E1E8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2024年1月10日前</w:t>
            </w:r>
          </w:p>
        </w:tc>
      </w:tr>
      <w:tr w14:paraId="537D1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3202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607E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公示入围综合考核考生名单</w:t>
            </w:r>
          </w:p>
        </w:tc>
        <w:tc>
          <w:tcPr>
            <w:tcW w:w="3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85E8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2024年3月15日前</w:t>
            </w:r>
          </w:p>
        </w:tc>
      </w:tr>
      <w:tr w14:paraId="539D3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202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4E65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综合考核及结果公示</w:t>
            </w:r>
          </w:p>
        </w:tc>
        <w:tc>
          <w:tcPr>
            <w:tcW w:w="3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EAA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2024年4月28日前</w:t>
            </w:r>
          </w:p>
        </w:tc>
      </w:tr>
      <w:tr w14:paraId="1FB25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202" w:type="dxa"/>
            <w:tcBorders>
              <w:top w:val="single" w:color="000000" w:sz="8" w:space="0"/>
              <w:left w:val="double" w:color="000000" w:sz="2" w:space="0"/>
              <w:bottom w:val="double" w:color="000000" w:sz="2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4383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公布拟录取名单</w:t>
            </w:r>
          </w:p>
        </w:tc>
        <w:tc>
          <w:tcPr>
            <w:tcW w:w="3888" w:type="dxa"/>
            <w:tcBorders>
              <w:top w:val="single" w:color="000000" w:sz="8" w:space="0"/>
              <w:left w:val="single" w:color="000000" w:sz="8" w:space="0"/>
              <w:bottom w:val="double" w:color="000000" w:sz="2" w:space="0"/>
              <w:right w:val="doub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9795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以研究生院网站公布时间为准</w:t>
            </w:r>
          </w:p>
        </w:tc>
      </w:tr>
    </w:tbl>
    <w:p w14:paraId="20502E51">
      <w:pPr>
        <w:keepNext w:val="0"/>
        <w:keepLines w:val="0"/>
        <w:widowControl/>
        <w:suppressLineNumbers w:val="0"/>
        <w:jc w:val="left"/>
      </w:pPr>
    </w:p>
    <w:p w14:paraId="38CD0C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NjQ2NGYwZmU3MGY1MzVjNTllNTgwZmU4MTAwNTIifQ=="/>
  </w:docVars>
  <w:rsids>
    <w:rsidRoot w:val="00000000"/>
    <w:rsid w:val="28610D5E"/>
    <w:rsid w:val="6391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305</Characters>
  <Lines>0</Lines>
  <Paragraphs>0</Paragraphs>
  <TotalTime>0</TotalTime>
  <ScaleCrop>false</ScaleCrop>
  <LinksUpToDate>false</LinksUpToDate>
  <CharactersWithSpaces>305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2024-08-06T07:19:00Z</dcterms:created>
  <dc:creator>EDZ</dc:creator>
  <cp:lastModifiedBy>紫水晶</cp:lastModifiedBy>
  <dcterms:modified xsi:type="dcterms:W3CDTF">2024-08-06T07:52:22Z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3AB07729CAD442759FC9BC83CF1E880E_12</vt:lpwstr>
  </property>
</Properties>
</file>